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F8AA" w14:textId="77777777" w:rsidR="00416424" w:rsidRDefault="00416424" w:rsidP="00FC6C3C">
      <w:pPr>
        <w:pStyle w:val="Standard"/>
        <w:rPr>
          <w:rFonts w:ascii="Montserrat" w:hAnsi="Montserrat"/>
          <w:noProof/>
          <w:lang w:val="et-EE" w:eastAsia="et-EE" w:bidi="ar-SA"/>
        </w:rPr>
      </w:pPr>
    </w:p>
    <w:p w14:paraId="6BEA7E11" w14:textId="77777777" w:rsidR="00416424" w:rsidRDefault="00416424" w:rsidP="00FC6C3C">
      <w:pPr>
        <w:pStyle w:val="Standard"/>
        <w:rPr>
          <w:rFonts w:ascii="Montserrat" w:hAnsi="Montserrat"/>
          <w:noProof/>
          <w:lang w:val="et-EE" w:eastAsia="et-EE" w:bidi="ar-SA"/>
        </w:rPr>
      </w:pPr>
    </w:p>
    <w:p w14:paraId="0A7F6EDF" w14:textId="37BBB70B" w:rsidR="00D20B57" w:rsidRPr="00EF3197" w:rsidRDefault="003826C1" w:rsidP="00FC6C3C">
      <w:pPr>
        <w:pStyle w:val="Standard"/>
        <w:rPr>
          <w:rFonts w:ascii="Montserrat" w:hAnsi="Montserrat"/>
        </w:rPr>
      </w:pPr>
      <w:r>
        <w:rPr>
          <w:rFonts w:ascii="Montserrat" w:hAnsi="Montserrat"/>
          <w:noProof/>
          <w:lang w:val="et-EE" w:eastAsia="et-EE" w:bidi="ar-SA"/>
        </w:rPr>
        <w:drawing>
          <wp:inline distT="0" distB="0" distL="0" distR="0" wp14:anchorId="36336C0C" wp14:editId="64DBA4B8">
            <wp:extent cx="6381750" cy="1924050"/>
            <wp:effectExtent l="0" t="0" r="0" b="0"/>
            <wp:docPr id="122859369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11CA" w14:textId="77777777" w:rsidR="00D20B57" w:rsidRPr="00EF3197" w:rsidRDefault="00D20B57">
      <w:pPr>
        <w:rPr>
          <w:rFonts w:ascii="Montserrat" w:hAnsi="Montserrat"/>
        </w:rPr>
      </w:pPr>
    </w:p>
    <w:p w14:paraId="373055BD" w14:textId="77777777" w:rsidR="00D20B57" w:rsidRPr="00EF3197" w:rsidRDefault="00D20B57">
      <w:pPr>
        <w:rPr>
          <w:rFonts w:ascii="Montserrat" w:hAnsi="Montserrat"/>
          <w:sz w:val="26"/>
          <w:szCs w:val="26"/>
        </w:rPr>
      </w:pPr>
    </w:p>
    <w:p w14:paraId="545607F4" w14:textId="77777777" w:rsidR="00D20B57" w:rsidRPr="00EF3197" w:rsidRDefault="00376A2F">
      <w:pPr>
        <w:rPr>
          <w:rFonts w:ascii="Montserrat" w:hAnsi="Montserrat"/>
          <w:sz w:val="26"/>
          <w:szCs w:val="26"/>
        </w:rPr>
      </w:pPr>
      <w:r w:rsidRPr="00EF3197">
        <w:rPr>
          <w:rFonts w:ascii="Montserrat" w:hAnsi="Montserrat"/>
          <w:sz w:val="26"/>
          <w:szCs w:val="26"/>
        </w:rPr>
        <w:t>Kutsume oma meeskonnaga liituma</w:t>
      </w:r>
    </w:p>
    <w:p w14:paraId="037C02BF" w14:textId="77777777" w:rsidR="006B7F47" w:rsidRPr="00EF3197" w:rsidRDefault="006B7F47">
      <w:pPr>
        <w:rPr>
          <w:rFonts w:ascii="Montserrat" w:hAnsi="Montserrat"/>
          <w:sz w:val="26"/>
          <w:szCs w:val="26"/>
        </w:rPr>
      </w:pPr>
    </w:p>
    <w:p w14:paraId="47820A77" w14:textId="7F369C9E" w:rsidR="00B84BEA" w:rsidRPr="00EF3197" w:rsidRDefault="00983CC1">
      <w:pPr>
        <w:rPr>
          <w:rFonts w:ascii="Montserrat" w:hAnsi="Montserrat"/>
          <w:b/>
          <w:sz w:val="48"/>
          <w:szCs w:val="44"/>
        </w:rPr>
      </w:pPr>
      <w:r w:rsidRPr="00EF3197">
        <w:rPr>
          <w:rFonts w:ascii="Montserrat" w:hAnsi="Montserrat"/>
          <w:b/>
          <w:sz w:val="48"/>
          <w:szCs w:val="44"/>
        </w:rPr>
        <w:t>KEEVI</w:t>
      </w:r>
      <w:r w:rsidR="00381868" w:rsidRPr="00EF3197">
        <w:rPr>
          <w:rFonts w:ascii="Montserrat" w:hAnsi="Montserrat"/>
          <w:b/>
          <w:sz w:val="48"/>
          <w:szCs w:val="44"/>
        </w:rPr>
        <w:t>TAJA</w:t>
      </w:r>
      <w:r w:rsidR="00EF3197">
        <w:rPr>
          <w:rFonts w:ascii="Montserrat" w:hAnsi="Montserrat"/>
          <w:b/>
          <w:sz w:val="48"/>
          <w:szCs w:val="44"/>
        </w:rPr>
        <w:t>,</w:t>
      </w:r>
    </w:p>
    <w:p w14:paraId="62D85018" w14:textId="77777777" w:rsidR="00D20B57" w:rsidRPr="00EF3197" w:rsidRDefault="00F937A7">
      <w:pPr>
        <w:rPr>
          <w:rFonts w:ascii="Montserrat" w:hAnsi="Montserrat"/>
        </w:rPr>
      </w:pPr>
      <w:r w:rsidRPr="00EF3197">
        <w:rPr>
          <w:rFonts w:ascii="Montserrat" w:hAnsi="Montserrat"/>
          <w:noProof/>
          <w:lang w:val="et-EE" w:eastAsia="et-EE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7D1020C" wp14:editId="48484A05">
                <wp:simplePos x="0" y="0"/>
                <wp:positionH relativeFrom="column">
                  <wp:posOffset>32385</wp:posOffset>
                </wp:positionH>
                <wp:positionV relativeFrom="paragraph">
                  <wp:posOffset>132079</wp:posOffset>
                </wp:positionV>
                <wp:extent cx="1971675" cy="0"/>
                <wp:effectExtent l="0" t="19050" r="952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E731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DC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5pt;margin-top:10.4pt;width:15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" strokecolor="#e7312d" strokeweight="1.0584mm"/>
            </w:pict>
          </mc:Fallback>
        </mc:AlternateContent>
      </w:r>
    </w:p>
    <w:p w14:paraId="1F8592E5" w14:textId="77777777" w:rsidR="00D20B57" w:rsidRPr="00EF3197" w:rsidRDefault="00D20B57">
      <w:pPr>
        <w:pStyle w:val="Default"/>
      </w:pPr>
    </w:p>
    <w:p w14:paraId="42B2CE51" w14:textId="20CC3065" w:rsidR="00381868" w:rsidRPr="00EF3197" w:rsidRDefault="00381868">
      <w:pPr>
        <w:rPr>
          <w:rFonts w:ascii="Montserrat" w:eastAsia="Calibri" w:hAnsi="Montserrat" w:cs="Arial"/>
          <w:kern w:val="0"/>
          <w:lang w:eastAsia="en-US" w:bidi="ar-SA"/>
        </w:rPr>
      </w:pP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kes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keevitab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toru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- ja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lehtmetallist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tootedetaile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MIG/MAG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ning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TIG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keevitusmeetodil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vastavalt</w:t>
      </w:r>
      <w:proofErr w:type="spellEnd"/>
      <w:r w:rsidRPr="00EF3197">
        <w:rPr>
          <w:rFonts w:ascii="Montserrat" w:eastAsia="Calibri" w:hAnsi="Montserrat" w:cs="Arial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Arial"/>
          <w:kern w:val="0"/>
          <w:lang w:eastAsia="en-US" w:bidi="ar-SA"/>
        </w:rPr>
        <w:t>joonisele</w:t>
      </w:r>
      <w:proofErr w:type="spellEnd"/>
      <w:r w:rsidR="00EF3197" w:rsidRPr="00EF3197">
        <w:rPr>
          <w:rFonts w:ascii="Montserrat" w:eastAsia="Calibri" w:hAnsi="Montserrat" w:cs="Arial"/>
          <w:kern w:val="0"/>
          <w:lang w:eastAsia="en-US" w:bidi="ar-SA"/>
        </w:rPr>
        <w:t>.</w:t>
      </w:r>
    </w:p>
    <w:p w14:paraId="60A1CC98" w14:textId="77777777" w:rsidR="00381868" w:rsidRPr="00EF3197" w:rsidRDefault="00381868">
      <w:pPr>
        <w:rPr>
          <w:rFonts w:ascii="Montserrat" w:eastAsia="Calibri" w:hAnsi="Montserrat" w:cs="Arial"/>
          <w:kern w:val="0"/>
          <w:sz w:val="22"/>
          <w:szCs w:val="22"/>
          <w:lang w:eastAsia="en-US" w:bidi="ar-SA"/>
        </w:rPr>
      </w:pPr>
    </w:p>
    <w:p w14:paraId="4B1DD0FF" w14:textId="77777777" w:rsidR="00D20B57" w:rsidRPr="00EF3197" w:rsidRDefault="00376A2F">
      <w:pPr>
        <w:rPr>
          <w:rFonts w:ascii="Montserrat" w:hAnsi="Montserrat" w:cs="Montserrat"/>
          <w:b/>
          <w:color w:val="E7312D"/>
          <w:sz w:val="28"/>
          <w:szCs w:val="28"/>
        </w:rPr>
      </w:pPr>
      <w:r w:rsidRPr="00EF3197">
        <w:rPr>
          <w:rFonts w:ascii="Montserrat" w:hAnsi="Montserrat" w:cs="Montserrat"/>
          <w:b/>
          <w:color w:val="E7312D"/>
          <w:sz w:val="28"/>
          <w:szCs w:val="28"/>
        </w:rPr>
        <w:t>MEIE JUURES</w:t>
      </w:r>
    </w:p>
    <w:p w14:paraId="51E799E2" w14:textId="77777777" w:rsidR="00D20B57" w:rsidRPr="00EF3197" w:rsidRDefault="00D20B57">
      <w:pPr>
        <w:rPr>
          <w:rFonts w:ascii="Montserrat" w:hAnsi="Montserrat" w:cs="Montserrat"/>
          <w:color w:val="E7312D"/>
          <w:sz w:val="22"/>
          <w:szCs w:val="22"/>
        </w:rPr>
      </w:pPr>
    </w:p>
    <w:p w14:paraId="3D074560" w14:textId="6695EE92" w:rsidR="00983CC1" w:rsidRPr="00EF3197" w:rsidRDefault="00381868" w:rsidP="00983CC1">
      <w:pPr>
        <w:pStyle w:val="Loendilik"/>
        <w:numPr>
          <w:ilvl w:val="0"/>
          <w:numId w:val="1"/>
        </w:numPr>
        <w:ind w:left="414" w:hanging="357"/>
        <w:rPr>
          <w:rFonts w:ascii="Montserrat" w:hAnsi="Montserrat"/>
        </w:rPr>
      </w:pPr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Su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töö</w:t>
      </w:r>
      <w:proofErr w:type="spellEnd"/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on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huvitav</w:t>
      </w:r>
      <w:proofErr w:type="spellEnd"/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ja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mitmekesine</w:t>
      </w:r>
      <w:proofErr w:type="spellEnd"/>
    </w:p>
    <w:p w14:paraId="5AFD3849" w14:textId="20EE5260" w:rsidR="00983CC1" w:rsidRPr="00EF3197" w:rsidRDefault="00983CC1" w:rsidP="00983CC1">
      <w:pPr>
        <w:pStyle w:val="Loendilik"/>
        <w:numPr>
          <w:ilvl w:val="0"/>
          <w:numId w:val="1"/>
        </w:numPr>
        <w:ind w:left="414" w:hanging="357"/>
        <w:rPr>
          <w:rFonts w:ascii="Montserrat" w:hAnsi="Montserrat"/>
        </w:rPr>
      </w:pP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saad</w:t>
      </w:r>
      <w:proofErr w:type="spellEnd"/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tööpanusega</w:t>
      </w:r>
      <w:proofErr w:type="spellEnd"/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mõjutada</w:t>
      </w:r>
      <w:proofErr w:type="spellEnd"/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oma</w:t>
      </w:r>
      <w:proofErr w:type="spellEnd"/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</w:t>
      </w: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sissetulekut</w:t>
      </w:r>
      <w:proofErr w:type="spellEnd"/>
    </w:p>
    <w:p w14:paraId="3F651C24" w14:textId="6B2470ED" w:rsidR="00D20B57" w:rsidRPr="00EF3197" w:rsidRDefault="00EF3197" w:rsidP="00B84BEA">
      <w:pPr>
        <w:pStyle w:val="Loendilik"/>
        <w:numPr>
          <w:ilvl w:val="0"/>
          <w:numId w:val="1"/>
        </w:numPr>
        <w:ind w:left="414" w:hanging="357"/>
        <w:rPr>
          <w:rFonts w:ascii="Montserrat" w:hAnsi="Montserrat"/>
        </w:rPr>
      </w:pPr>
      <w:proofErr w:type="spellStart"/>
      <w:r w:rsidRPr="00EF3197">
        <w:rPr>
          <w:rFonts w:ascii="Montserrat" w:eastAsia="Calibri" w:hAnsi="Montserrat" w:cs="Times New Roman"/>
          <w:kern w:val="0"/>
          <w:lang w:eastAsia="en-US" w:bidi="ar-SA"/>
        </w:rPr>
        <w:t>t</w:t>
      </w:r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>ööaeg</w:t>
      </w:r>
      <w:proofErr w:type="spellEnd"/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</w:t>
      </w:r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8 h </w:t>
      </w:r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>E-R 6</w:t>
      </w:r>
      <w:r w:rsidRPr="00EF3197">
        <w:rPr>
          <w:rFonts w:ascii="Montserrat" w:eastAsia="Calibri" w:hAnsi="Montserrat" w:cs="Times New Roman"/>
          <w:kern w:val="0"/>
          <w:lang w:eastAsia="en-US" w:bidi="ar-SA"/>
        </w:rPr>
        <w:t>.</w:t>
      </w:r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>00-14</w:t>
      </w:r>
      <w:r w:rsidRPr="00EF3197">
        <w:rPr>
          <w:rFonts w:ascii="Montserrat" w:eastAsia="Calibri" w:hAnsi="Montserrat" w:cs="Times New Roman"/>
          <w:kern w:val="0"/>
          <w:lang w:eastAsia="en-US" w:bidi="ar-SA"/>
        </w:rPr>
        <w:t>.</w:t>
      </w:r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30 </w:t>
      </w:r>
      <w:proofErr w:type="spellStart"/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>või</w:t>
      </w:r>
      <w:proofErr w:type="spellEnd"/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 8</w:t>
      </w:r>
      <w:r w:rsidRPr="00EF3197">
        <w:rPr>
          <w:rFonts w:ascii="Montserrat" w:eastAsia="Calibri" w:hAnsi="Montserrat" w:cs="Times New Roman"/>
          <w:kern w:val="0"/>
          <w:lang w:eastAsia="en-US" w:bidi="ar-SA"/>
        </w:rPr>
        <w:t>.</w:t>
      </w:r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>00-16</w:t>
      </w:r>
      <w:r w:rsidRPr="00EF3197">
        <w:rPr>
          <w:rFonts w:ascii="Montserrat" w:eastAsia="Calibri" w:hAnsi="Montserrat" w:cs="Times New Roman"/>
          <w:kern w:val="0"/>
          <w:lang w:eastAsia="en-US" w:bidi="ar-SA"/>
        </w:rPr>
        <w:t>.</w:t>
      </w:r>
      <w:r w:rsidR="00381868" w:rsidRPr="00EF3197">
        <w:rPr>
          <w:rFonts w:ascii="Montserrat" w:eastAsia="Calibri" w:hAnsi="Montserrat" w:cs="Times New Roman"/>
          <w:kern w:val="0"/>
          <w:lang w:eastAsia="en-US" w:bidi="ar-SA"/>
        </w:rPr>
        <w:t>30</w:t>
      </w:r>
      <w:r w:rsidR="00B84BEA" w:rsidRPr="00EF3197">
        <w:rPr>
          <w:rFonts w:ascii="Montserrat" w:hAnsi="Montserrat"/>
        </w:rPr>
        <w:t>;</w:t>
      </w:r>
      <w:r w:rsidR="00376A2F" w:rsidRPr="00EF3197">
        <w:rPr>
          <w:rFonts w:ascii="Montserrat" w:hAnsi="Montserrat"/>
        </w:rPr>
        <w:t xml:space="preserve"> </w:t>
      </w:r>
    </w:p>
    <w:p w14:paraId="24F55FD4" w14:textId="77777777" w:rsidR="00D20B57" w:rsidRPr="00EF3197" w:rsidRDefault="00376A2F">
      <w:pPr>
        <w:pStyle w:val="Loendilik"/>
        <w:numPr>
          <w:ilvl w:val="0"/>
          <w:numId w:val="1"/>
        </w:numPr>
        <w:ind w:left="414" w:hanging="357"/>
        <w:rPr>
          <w:rFonts w:ascii="Montserrat" w:hAnsi="Montserrat"/>
        </w:rPr>
      </w:pPr>
      <w:r w:rsidRPr="00EF3197">
        <w:rPr>
          <w:rFonts w:ascii="Montserrat" w:hAnsi="Montserrat"/>
        </w:rPr>
        <w:t>pakume puhkust suvel ja talvel, taskukohast lõunasööki ja häid olmetingimusi.</w:t>
      </w:r>
    </w:p>
    <w:p w14:paraId="746A1E2E" w14:textId="77777777" w:rsidR="00D20B57" w:rsidRPr="00EF3197" w:rsidRDefault="00D20B57">
      <w:pPr>
        <w:rPr>
          <w:rFonts w:ascii="Montserrat" w:hAnsi="Montserrat"/>
          <w:sz w:val="22"/>
          <w:szCs w:val="22"/>
        </w:rPr>
      </w:pPr>
    </w:p>
    <w:p w14:paraId="06128C42" w14:textId="77777777" w:rsidR="00D20B57" w:rsidRPr="00EF3197" w:rsidRDefault="00376A2F">
      <w:pPr>
        <w:rPr>
          <w:rFonts w:ascii="Montserrat" w:hAnsi="Montserrat"/>
          <w:b/>
          <w:color w:val="E7312D"/>
          <w:sz w:val="28"/>
          <w:szCs w:val="28"/>
        </w:rPr>
      </w:pPr>
      <w:r w:rsidRPr="00EF3197">
        <w:rPr>
          <w:rFonts w:ascii="Montserrat" w:hAnsi="Montserrat"/>
          <w:b/>
          <w:color w:val="E7312D"/>
          <w:sz w:val="28"/>
          <w:szCs w:val="28"/>
        </w:rPr>
        <w:t>SAADA OMA CV</w:t>
      </w:r>
    </w:p>
    <w:p w14:paraId="109B82D1" w14:textId="77777777" w:rsidR="00D20B57" w:rsidRPr="00EF3197" w:rsidRDefault="00D20B57">
      <w:pPr>
        <w:rPr>
          <w:rFonts w:ascii="Montserrat" w:hAnsi="Montserrat"/>
          <w:sz w:val="22"/>
          <w:szCs w:val="22"/>
        </w:rPr>
      </w:pPr>
    </w:p>
    <w:p w14:paraId="38F6404D" w14:textId="77777777" w:rsidR="00381868" w:rsidRPr="00EF3197" w:rsidRDefault="00381868" w:rsidP="00381868">
      <w:pPr>
        <w:widowControl/>
        <w:suppressAutoHyphens w:val="0"/>
        <w:spacing w:after="200" w:line="276" w:lineRule="auto"/>
        <w:jc w:val="both"/>
        <w:rPr>
          <w:rFonts w:ascii="Montserrat" w:eastAsia="Calibri" w:hAnsi="Montserrat" w:cs="Times New Roman"/>
          <w:kern w:val="0"/>
          <w:lang w:eastAsia="en-US" w:bidi="ar-SA"/>
        </w:rPr>
      </w:pPr>
      <w:r w:rsidRPr="00EF3197">
        <w:rPr>
          <w:rFonts w:ascii="Montserrat" w:eastAsia="Calibri" w:hAnsi="Montserrat" w:cs="Times New Roman"/>
          <w:kern w:val="0"/>
          <w:lang w:eastAsia="en-US" w:bidi="ar-SA"/>
        </w:rPr>
        <w:t xml:space="preserve">kui omad MIG/MAG ja TIG keevituskogemust (materjalid paksusega kuni 10 mm), oskad lugeda jooniseid, oled korrektne ja kohusetundlik ning vastupidav füüsiliseks tööks. </w:t>
      </w:r>
    </w:p>
    <w:p w14:paraId="42E2AA8E" w14:textId="77777777" w:rsidR="00EF3197" w:rsidRPr="00EF3197" w:rsidRDefault="00EF3197" w:rsidP="00EF3197">
      <w:pPr>
        <w:jc w:val="both"/>
        <w:rPr>
          <w:rFonts w:ascii="Montserrat" w:hAnsi="Montserrat"/>
          <w:i/>
          <w:iCs/>
          <w:sz w:val="22"/>
          <w:szCs w:val="22"/>
        </w:rPr>
      </w:pP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Jalax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on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üks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juhtivaid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metallelementide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ja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mööblitootjaid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,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rohkem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kui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30-aastase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kogemusega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metallitööstuses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.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Jalax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toodab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metalldetaile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ja -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tooteid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vastavalt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kliendi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vajadustele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ja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metallmööblit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sise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- ja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väliskujundusele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.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Investeerime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nüüdisaegsetesse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tehnoloogiatesse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, et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parandada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kvaliteeti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ja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tõhusust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kõikides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meie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tööprotsessides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,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püüdleme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keskkonnahoidlikuma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EF3197">
        <w:rPr>
          <w:rFonts w:ascii="Montserrat" w:hAnsi="Montserrat"/>
          <w:i/>
          <w:iCs/>
          <w:sz w:val="22"/>
          <w:szCs w:val="22"/>
        </w:rPr>
        <w:t>tootmise</w:t>
      </w:r>
      <w:proofErr w:type="spellEnd"/>
      <w:r w:rsidRPr="00EF3197">
        <w:rPr>
          <w:rFonts w:ascii="Montserrat" w:hAnsi="Montserrat"/>
          <w:i/>
          <w:iCs/>
          <w:sz w:val="22"/>
          <w:szCs w:val="22"/>
        </w:rPr>
        <w:t xml:space="preserve"> poole.</w:t>
      </w:r>
    </w:p>
    <w:p w14:paraId="0CB5DFFB" w14:textId="77777777" w:rsidR="00EF3197" w:rsidRPr="00EF3197" w:rsidRDefault="00EF3197" w:rsidP="00EF3197">
      <w:pPr>
        <w:rPr>
          <w:rFonts w:ascii="Montserrat" w:hAnsi="Montserrat"/>
          <w:sz w:val="22"/>
          <w:szCs w:val="22"/>
        </w:rPr>
      </w:pPr>
    </w:p>
    <w:p w14:paraId="385E6438" w14:textId="77777777" w:rsidR="00EF3197" w:rsidRPr="00EF3197" w:rsidRDefault="00EF3197" w:rsidP="00EF3197">
      <w:pPr>
        <w:rPr>
          <w:rFonts w:ascii="Montserrat" w:hAnsi="Montserrat"/>
          <w:b/>
          <w:color w:val="E7312D"/>
          <w:sz w:val="28"/>
          <w:szCs w:val="28"/>
        </w:rPr>
      </w:pPr>
      <w:r w:rsidRPr="00EF3197">
        <w:rPr>
          <w:rFonts w:ascii="Montserrat" w:hAnsi="Montserrat"/>
          <w:b/>
          <w:color w:val="E7312D"/>
          <w:sz w:val="28"/>
          <w:szCs w:val="28"/>
        </w:rPr>
        <w:t>LISAINFO:</w:t>
      </w:r>
    </w:p>
    <w:p w14:paraId="18378F7D" w14:textId="77777777" w:rsidR="00EF3197" w:rsidRPr="00EF3197" w:rsidRDefault="00EF3197" w:rsidP="00EF3197">
      <w:pPr>
        <w:rPr>
          <w:rFonts w:ascii="Montserrat" w:hAnsi="Montserrat"/>
          <w:sz w:val="22"/>
          <w:szCs w:val="22"/>
        </w:rPr>
      </w:pPr>
    </w:p>
    <w:p w14:paraId="26886B67" w14:textId="77777777" w:rsidR="00EF3197" w:rsidRPr="00EF3197" w:rsidRDefault="00EF3197" w:rsidP="00EF3197">
      <w:pPr>
        <w:rPr>
          <w:rFonts w:ascii="Montserrat" w:hAnsi="Montserrat"/>
        </w:rPr>
      </w:pPr>
      <w:r w:rsidRPr="00EF3197">
        <w:rPr>
          <w:rFonts w:ascii="Montserrat" w:hAnsi="Montserrat"/>
        </w:rPr>
        <w:t xml:space="preserve">personal@jalax.ee, </w:t>
      </w:r>
      <w:proofErr w:type="spellStart"/>
      <w:r w:rsidRPr="00EF3197">
        <w:rPr>
          <w:rFonts w:ascii="Montserrat" w:hAnsi="Montserrat"/>
        </w:rPr>
        <w:t>tel</w:t>
      </w:r>
      <w:proofErr w:type="spellEnd"/>
      <w:r w:rsidRPr="00EF3197">
        <w:rPr>
          <w:rFonts w:ascii="Montserrat" w:hAnsi="Montserrat"/>
        </w:rPr>
        <w:t xml:space="preserve"> 514 1623 </w:t>
      </w:r>
      <w:proofErr w:type="spellStart"/>
      <w:r w:rsidRPr="00EF3197">
        <w:rPr>
          <w:rFonts w:ascii="Montserrat" w:hAnsi="Montserrat"/>
        </w:rPr>
        <w:t>personalispetsialist</w:t>
      </w:r>
      <w:proofErr w:type="spellEnd"/>
      <w:r w:rsidRPr="00EF3197">
        <w:rPr>
          <w:rFonts w:ascii="Montserrat" w:hAnsi="Montserrat"/>
        </w:rPr>
        <w:t xml:space="preserve"> Maris                                               </w:t>
      </w:r>
      <w:proofErr w:type="spellStart"/>
      <w:r w:rsidRPr="00EF3197">
        <w:rPr>
          <w:rFonts w:ascii="Montserrat" w:hAnsi="Montserrat"/>
        </w:rPr>
        <w:t>Töökoht</w:t>
      </w:r>
      <w:proofErr w:type="spellEnd"/>
      <w:r w:rsidRPr="00EF3197">
        <w:rPr>
          <w:rFonts w:ascii="Montserrat" w:hAnsi="Montserrat"/>
        </w:rPr>
        <w:t xml:space="preserve"> </w:t>
      </w:r>
      <w:proofErr w:type="spellStart"/>
      <w:r w:rsidRPr="00EF3197">
        <w:rPr>
          <w:rFonts w:ascii="Montserrat" w:hAnsi="Montserrat"/>
        </w:rPr>
        <w:t>asub</w:t>
      </w:r>
      <w:proofErr w:type="spellEnd"/>
      <w:r w:rsidRPr="00EF3197">
        <w:rPr>
          <w:rFonts w:ascii="Montserrat" w:hAnsi="Montserrat"/>
        </w:rPr>
        <w:t xml:space="preserve"> </w:t>
      </w:r>
      <w:proofErr w:type="spellStart"/>
      <w:r w:rsidRPr="00EF3197">
        <w:rPr>
          <w:rFonts w:ascii="Montserrat" w:hAnsi="Montserrat"/>
        </w:rPr>
        <w:t>Mündi</w:t>
      </w:r>
      <w:proofErr w:type="spellEnd"/>
      <w:r w:rsidRPr="00EF3197">
        <w:rPr>
          <w:rFonts w:ascii="Montserrat" w:hAnsi="Montserrat"/>
        </w:rPr>
        <w:t xml:space="preserve"> </w:t>
      </w:r>
      <w:proofErr w:type="spellStart"/>
      <w:r w:rsidRPr="00EF3197">
        <w:rPr>
          <w:rFonts w:ascii="Montserrat" w:hAnsi="Montserrat"/>
        </w:rPr>
        <w:t>külas</w:t>
      </w:r>
      <w:proofErr w:type="spellEnd"/>
      <w:r w:rsidRPr="00EF3197">
        <w:rPr>
          <w:rFonts w:ascii="Montserrat" w:hAnsi="Montserrat"/>
        </w:rPr>
        <w:t xml:space="preserve"> </w:t>
      </w:r>
      <w:proofErr w:type="spellStart"/>
      <w:r w:rsidRPr="00EF3197">
        <w:rPr>
          <w:rFonts w:ascii="Montserrat" w:hAnsi="Montserrat"/>
        </w:rPr>
        <w:t>Paides</w:t>
      </w:r>
      <w:proofErr w:type="spellEnd"/>
      <w:r w:rsidRPr="00EF3197">
        <w:rPr>
          <w:rFonts w:ascii="Montserrat" w:hAnsi="Montserrat"/>
        </w:rPr>
        <w:t xml:space="preserve"> </w:t>
      </w:r>
      <w:proofErr w:type="spellStart"/>
      <w:r w:rsidRPr="00EF3197">
        <w:rPr>
          <w:rFonts w:ascii="Montserrat" w:hAnsi="Montserrat"/>
        </w:rPr>
        <w:t>Järvamaal</w:t>
      </w:r>
      <w:proofErr w:type="spellEnd"/>
    </w:p>
    <w:p w14:paraId="2E9151C7" w14:textId="7ECE1403" w:rsidR="00D20B57" w:rsidRPr="00EF3197" w:rsidRDefault="00D20B57" w:rsidP="00EF3197">
      <w:pPr>
        <w:rPr>
          <w:rFonts w:ascii="Montserrat" w:hAnsi="Montserrat"/>
          <w:sz w:val="22"/>
          <w:szCs w:val="22"/>
        </w:rPr>
      </w:pPr>
    </w:p>
    <w:sectPr w:rsidR="00D20B57" w:rsidRPr="00EF3197" w:rsidSect="00D20B57">
      <w:headerReference w:type="default" r:id="rId8"/>
      <w:footerReference w:type="default" r:id="rId9"/>
      <w:pgSz w:w="11905" w:h="16837"/>
      <w:pgMar w:top="284" w:right="709" w:bottom="851" w:left="1134" w:header="278" w:footer="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1BEB" w14:textId="77777777" w:rsidR="00A77E95" w:rsidRDefault="00A77E95" w:rsidP="00D20B57">
      <w:r>
        <w:separator/>
      </w:r>
    </w:p>
  </w:endnote>
  <w:endnote w:type="continuationSeparator" w:id="0">
    <w:p w14:paraId="17EFEB02" w14:textId="77777777" w:rsidR="00A77E95" w:rsidRDefault="00A77E95" w:rsidP="00D2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D4FA" w14:textId="77777777" w:rsidR="00D20B57" w:rsidRDefault="00F937A7">
    <w:pPr>
      <w:pStyle w:val="Jalus"/>
      <w:tabs>
        <w:tab w:val="clear" w:pos="4536"/>
        <w:tab w:val="clear" w:pos="9072"/>
        <w:tab w:val="left" w:pos="2190"/>
      </w:tabs>
      <w:jc w:val="right"/>
    </w:pP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D4241" wp14:editId="3843C30E">
              <wp:simplePos x="0" y="0"/>
              <wp:positionH relativeFrom="column">
                <wp:posOffset>6528435</wp:posOffset>
              </wp:positionH>
              <wp:positionV relativeFrom="paragraph">
                <wp:posOffset>-172720</wp:posOffset>
              </wp:positionV>
              <wp:extent cx="635" cy="507365"/>
              <wp:effectExtent l="19050" t="19050" r="3746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799991">
                        <a:off x="0" y="0"/>
                        <a:ext cx="635" cy="507365"/>
                      </a:xfrm>
                      <a:prstGeom prst="straightConnector1">
                        <a:avLst/>
                      </a:prstGeom>
                      <a:noFill/>
                      <a:ln w="38102">
                        <a:solidFill>
                          <a:srgbClr val="E731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345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4.05pt;margin-top:-13.6pt;width:.05pt;height:39.95pt;rotation:117964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" strokecolor="#e7312d" strokeweight="1.0584mm"/>
          </w:pict>
        </mc:Fallback>
      </mc:AlternateContent>
    </w:r>
    <w:r w:rsidR="00D20B57">
      <w:rPr>
        <w:rFonts w:ascii="Montserrat" w:hAnsi="Montserrat"/>
        <w:b/>
      </w:rPr>
      <w:t>www.jalax.ee</w:t>
    </w:r>
  </w:p>
  <w:p w14:paraId="1878673F" w14:textId="77777777" w:rsidR="00D20B57" w:rsidRDefault="00D20B5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7C7B" w14:textId="77777777" w:rsidR="00A77E95" w:rsidRDefault="00A77E95" w:rsidP="00D20B57">
      <w:r w:rsidRPr="00D20B57">
        <w:rPr>
          <w:color w:val="000000"/>
        </w:rPr>
        <w:separator/>
      </w:r>
    </w:p>
  </w:footnote>
  <w:footnote w:type="continuationSeparator" w:id="0">
    <w:p w14:paraId="288B3894" w14:textId="77777777" w:rsidR="00A77E95" w:rsidRDefault="00A77E95" w:rsidP="00D2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5377" w14:textId="77777777" w:rsidR="00FC6C3C" w:rsidRDefault="00FC6C3C" w:rsidP="00FC6C3C">
    <w:pPr>
      <w:pStyle w:val="Pis"/>
      <w:tabs>
        <w:tab w:val="left" w:pos="5805"/>
        <w:tab w:val="right" w:pos="10062"/>
      </w:tabs>
    </w:pPr>
    <w:r>
      <w:tab/>
    </w:r>
    <w:r>
      <w:tab/>
    </w:r>
  </w:p>
  <w:p w14:paraId="530EBD6B" w14:textId="77777777" w:rsidR="00D20B57" w:rsidRDefault="00FC6C3C" w:rsidP="00FC6C3C">
    <w:pPr>
      <w:pStyle w:val="Pis"/>
      <w:tabs>
        <w:tab w:val="left" w:pos="5805"/>
        <w:tab w:val="right" w:pos="10062"/>
      </w:tabs>
      <w:jc w:val="right"/>
    </w:pPr>
    <w:r>
      <w:tab/>
    </w:r>
    <w:r w:rsidR="00F937A7">
      <w:rPr>
        <w:noProof/>
        <w:lang w:val="et-EE" w:eastAsia="et-EE" w:bidi="ar-SA"/>
      </w:rPr>
      <w:drawing>
        <wp:inline distT="0" distB="0" distL="0" distR="0" wp14:anchorId="37E39D30" wp14:editId="32120F2F">
          <wp:extent cx="2600325" cy="504825"/>
          <wp:effectExtent l="0" t="0" r="9525" b="9525"/>
          <wp:docPr id="5" name="Picture 1" descr="Kirjeldus: logo-jalax-27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ldus: logo-jalax-27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15pt" o:bullet="t">
        <v:imagedata r:id="rId1" o:title="arrow-icon"/>
      </v:shape>
    </w:pict>
  </w:numPicBullet>
  <w:abstractNum w:abstractNumId="0" w15:restartNumberingAfterBreak="0">
    <w:nsid w:val="28BA2434"/>
    <w:multiLevelType w:val="multilevel"/>
    <w:tmpl w:val="263C4C9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205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A7"/>
    <w:rsid w:val="003418F0"/>
    <w:rsid w:val="00376A2F"/>
    <w:rsid w:val="00381868"/>
    <w:rsid w:val="003826C1"/>
    <w:rsid w:val="00416424"/>
    <w:rsid w:val="00424CAD"/>
    <w:rsid w:val="004F1C03"/>
    <w:rsid w:val="004F24B1"/>
    <w:rsid w:val="005220AF"/>
    <w:rsid w:val="006B7F47"/>
    <w:rsid w:val="007150AE"/>
    <w:rsid w:val="00983CC1"/>
    <w:rsid w:val="00A32B5A"/>
    <w:rsid w:val="00A77E95"/>
    <w:rsid w:val="00B84BEA"/>
    <w:rsid w:val="00C05DB2"/>
    <w:rsid w:val="00D20B57"/>
    <w:rsid w:val="00D44DB6"/>
    <w:rsid w:val="00E728CF"/>
    <w:rsid w:val="00EF3197"/>
    <w:rsid w:val="00F02B5D"/>
    <w:rsid w:val="00F937A7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91871"/>
  <w15:docId w15:val="{C961415B-36E8-453C-BF7D-1616052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D20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D20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20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0B57"/>
    <w:pPr>
      <w:spacing w:after="120"/>
    </w:pPr>
  </w:style>
  <w:style w:type="paragraph" w:styleId="Loend">
    <w:name w:val="List"/>
    <w:basedOn w:val="Textbody"/>
    <w:rsid w:val="00D20B57"/>
  </w:style>
  <w:style w:type="paragraph" w:styleId="Pealdis">
    <w:name w:val="caption"/>
    <w:basedOn w:val="Standard"/>
    <w:rsid w:val="00D20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B57"/>
    <w:pPr>
      <w:suppressLineNumbers/>
    </w:pPr>
  </w:style>
  <w:style w:type="paragraph" w:styleId="Pis">
    <w:name w:val="header"/>
    <w:basedOn w:val="Normaallaad"/>
    <w:rsid w:val="00D20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Liguvaikefont"/>
    <w:rsid w:val="00D20B57"/>
  </w:style>
  <w:style w:type="paragraph" w:styleId="Jalus">
    <w:name w:val="footer"/>
    <w:basedOn w:val="Normaallaad"/>
    <w:rsid w:val="00D20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Liguvaikefont"/>
    <w:rsid w:val="00D20B57"/>
  </w:style>
  <w:style w:type="paragraph" w:styleId="Jutumullitekst">
    <w:name w:val="Balloon Text"/>
    <w:basedOn w:val="Normaallaad"/>
    <w:rsid w:val="00D20B57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D20B57"/>
    <w:rPr>
      <w:rFonts w:ascii="Tahoma" w:hAnsi="Tahoma"/>
      <w:sz w:val="16"/>
      <w:szCs w:val="16"/>
    </w:rPr>
  </w:style>
  <w:style w:type="paragraph" w:customStyle="1" w:styleId="Default">
    <w:name w:val="Default"/>
    <w:rsid w:val="00D20B57"/>
    <w:pPr>
      <w:autoSpaceDE w:val="0"/>
      <w:autoSpaceDN w:val="0"/>
    </w:pPr>
    <w:rPr>
      <w:rFonts w:ascii="Montserrat" w:hAnsi="Montserrat" w:cs="Montserrat"/>
      <w:color w:val="000000"/>
      <w:sz w:val="24"/>
      <w:szCs w:val="24"/>
      <w:lang w:eastAsia="ja-JP"/>
    </w:rPr>
  </w:style>
  <w:style w:type="paragraph" w:styleId="Loendilik">
    <w:name w:val="List Paragraph"/>
    <w:basedOn w:val="Normaallaad"/>
    <w:rsid w:val="00D20B57"/>
    <w:pPr>
      <w:ind w:left="720"/>
    </w:pPr>
  </w:style>
  <w:style w:type="character" w:styleId="Kohatitetekst">
    <w:name w:val="Placeholder Text"/>
    <w:uiPriority w:val="99"/>
    <w:semiHidden/>
    <w:rsid w:val="00B84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Basic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Niine</dc:creator>
  <cp:lastModifiedBy>Rando Trahv</cp:lastModifiedBy>
  <cp:revision>5</cp:revision>
  <cp:lastPrinted>2018-03-20T08:46:00Z</cp:lastPrinted>
  <dcterms:created xsi:type="dcterms:W3CDTF">2018-03-20T14:04:00Z</dcterms:created>
  <dcterms:modified xsi:type="dcterms:W3CDTF">2023-05-19T12:26:00Z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